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99pt;height:98.8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475" w:right="2401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1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P</w:t>
      </w:r>
      <w:r>
        <w:rPr>
          <w:rFonts w:ascii="Arial" w:hAnsi="Arial" w:cs="Arial" w:eastAsia="Arial"/>
          <w:sz w:val="34"/>
          <w:szCs w:val="34"/>
          <w:spacing w:val="2"/>
          <w:w w:val="100"/>
        </w:rPr>
        <w:t>O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TE</w:t>
      </w:r>
      <w:r>
        <w:rPr>
          <w:rFonts w:ascii="Arial" w:hAnsi="Arial" w:cs="Arial" w:eastAsia="Arial"/>
          <w:sz w:val="34"/>
          <w:szCs w:val="34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3"/>
          <w:w w:val="100"/>
        </w:rPr>
        <w:t>D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100"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I</w:t>
      </w:r>
      <w:r>
        <w:rPr>
          <w:rFonts w:ascii="Arial" w:hAnsi="Arial" w:cs="Arial" w:eastAsia="Arial"/>
          <w:sz w:val="34"/>
          <w:szCs w:val="34"/>
          <w:spacing w:val="2"/>
          <w:w w:val="100"/>
        </w:rPr>
        <w:t>Ó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12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MANUEL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MARTANS,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ndente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Valores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2" w:right="49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Fecha: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Octubre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02" w:right="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lidad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rintendente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dencia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anamá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Quebec,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Canadá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COSR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IARC.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46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sig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9" w:right="55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alabra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Bienven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132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COSRA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Fernando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Vicepres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Lorrain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24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Juev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tub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°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3"/>
          <w:b/>
          <w:bCs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55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Registro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2" w:right="3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09:45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miembros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2403" w:right="46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Fernando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Coloma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9" w:lineRule="auto"/>
        <w:ind w:left="2403" w:right="345" w:firstLine="-20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09:45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10:00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robación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última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ión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Perú)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402" w:right="3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11:00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Latino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7" w:lineRule="auto"/>
        <w:ind w:left="2403" w:right="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ca)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Fernando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preguntas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país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conforman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52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Café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2403" w:right="344" w:firstLine="-20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12:30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entac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Trabaj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obr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Conflict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Intere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es,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Sra.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eanne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(FINRA)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sobre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ume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(OCDE)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brano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onferen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foni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2" w:right="21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12.30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anteriores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2" w:right="23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14:30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Almuer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Café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Terras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(buffet)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9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14:30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15:30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Presentaci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Grupo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bajo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isión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2402" w:right="18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sé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Loyola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15.30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ntación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16: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16:30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Pausa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Café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8" w:lineRule="auto"/>
        <w:ind w:left="2402" w:right="345" w:firstLine="-20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16.30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Actuali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desarrollos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sector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financiero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),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una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emergentes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7" w:lineRule="auto"/>
        <w:ind w:left="2402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espera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deren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luego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uedan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onocer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puntos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vista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19:30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taurant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“Le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Café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Monde”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3" w:right="13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br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(S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°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3"/>
          <w:b/>
          <w:bCs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09:00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11:00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RA: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Sr.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Fernando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Col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11:30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Pausa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Café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8" w:lineRule="auto"/>
        <w:ind w:left="2402" w:right="343" w:firstLine="-20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11:30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12:30: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Experiencia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Panamá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supervisión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regu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idad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X,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Sr.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Juan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Manuel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rtans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(SMV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Panamá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12.30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Almuerzo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fé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Terras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fet)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14:30-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15:00:</w:t>
      </w:r>
      <w:r>
        <w:rPr>
          <w:rFonts w:ascii="Arial" w:hAnsi="Arial" w:cs="Arial" w:eastAsia="Arial"/>
          <w:sz w:val="20"/>
          <w:szCs w:val="20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ntación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15.00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0:</w:t>
      </w:r>
      <w:r>
        <w:rPr>
          <w:rFonts w:ascii="Arial" w:hAnsi="Arial" w:cs="Arial" w:eastAsia="Arial"/>
          <w:sz w:val="20"/>
          <w:szCs w:val="20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Actualizac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ecretariado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IOSCO: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9" w:lineRule="auto"/>
        <w:ind w:left="2402" w:right="343" w:firstLine="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etariado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specto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Anual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emburgo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15.30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Café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16:00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16:30</w:t>
      </w:r>
      <w:r>
        <w:rPr>
          <w:rFonts w:ascii="Arial" w:hAnsi="Arial" w:cs="Arial" w:eastAsia="Arial"/>
          <w:sz w:val="20"/>
          <w:szCs w:val="20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Presentaci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2402" w:right="8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Settlement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Teresa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Mun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9" w:lineRule="auto"/>
        <w:ind w:left="2402" w:right="345" w:firstLine="-20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16:30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17:00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Cartagena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0-22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402" w:right="47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viembre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17.00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reun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Otros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Nota: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Juan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realizó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tación: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RVISION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ANAMA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XPERI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NCE.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(OCT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25,2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13)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2240" w:h="15840"/>
      <w:pgMar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bbethancourth</dc:creator>
  <dc:title>Microsoft Word - CANADA.docx</dc:title>
  <dcterms:created xsi:type="dcterms:W3CDTF">2015-01-29T12:32:25Z</dcterms:created>
  <dcterms:modified xsi:type="dcterms:W3CDTF">2015-01-29T12:32:25Z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